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0E" w:rsidRDefault="004C57AB">
      <w:r>
        <w:rPr>
          <w:rFonts w:hint="eastAsia"/>
        </w:rPr>
        <w:t>私のプロフィール</w:t>
      </w:r>
    </w:p>
    <w:p w:rsidR="004C57AB" w:rsidRDefault="004C57AB"/>
    <w:p w:rsidR="004C57AB" w:rsidRDefault="004C57AB">
      <w:r>
        <w:rPr>
          <w:rFonts w:hint="eastAsia"/>
        </w:rPr>
        <w:t>JAPAN　滋賀県在住　尾中幸恵　1964年生</w:t>
      </w:r>
    </w:p>
    <w:p w:rsidR="004C57AB" w:rsidRDefault="004C57AB">
      <w:r>
        <w:rPr>
          <w:rFonts w:hint="eastAsia"/>
        </w:rPr>
        <w:t>手話カフェ＆BAR　コーヒーハウスCODA経営　12年目</w:t>
      </w:r>
    </w:p>
    <w:p w:rsidR="004C57AB" w:rsidRDefault="004C57AB">
      <w:r>
        <w:rPr>
          <w:rFonts w:hint="eastAsia"/>
        </w:rPr>
        <w:t>調理師専門学校を卒業後、イタリアンレストランを希望するが、手話が通用せず、コミュニケーションの大きな問題に直面し、断念する。</w:t>
      </w:r>
    </w:p>
    <w:p w:rsidR="004C57AB" w:rsidRDefault="004C57AB">
      <w:r>
        <w:rPr>
          <w:rFonts w:hint="eastAsia"/>
        </w:rPr>
        <w:t>しかし、その夢を諦められず、25年後にようやく手話カフェをオープン。</w:t>
      </w:r>
    </w:p>
    <w:p w:rsidR="004C57AB" w:rsidRDefault="004C57AB">
      <w:r>
        <w:rPr>
          <w:rFonts w:hint="eastAsia"/>
        </w:rPr>
        <w:t>手話に親しむ環境づくりを心がけ、手話を通じて働きやすくなること、そして、ろう者でも健常者と同じように経営できることをアピールしている。</w:t>
      </w:r>
    </w:p>
    <w:p w:rsidR="00967E3F" w:rsidRDefault="004C57AB">
      <w:r>
        <w:rPr>
          <w:rFonts w:hint="eastAsia"/>
        </w:rPr>
        <w:t>人生は一度だけ。一度諦めかけた夢をかなえることができた私は、ひとりでも多くの人が夢を持って生き抜くことを願っている。</w:t>
      </w:r>
    </w:p>
    <w:p w:rsidR="00967E3F" w:rsidRDefault="00967E3F"/>
    <w:p w:rsidR="004C57AB" w:rsidRDefault="00967E3F">
      <w:r w:rsidRPr="00967E3F">
        <w:rPr>
          <w:noProof/>
        </w:rPr>
        <w:drawing>
          <wp:inline distT="0" distB="0" distL="0" distR="0" wp14:anchorId="6313B4B8" wp14:editId="0608E9B6">
            <wp:extent cx="1371600" cy="1809750"/>
            <wp:effectExtent l="0" t="0" r="0" b="0"/>
            <wp:docPr id="1" name="図 1" descr="\\FS4\training\scandata\20190104101926\20190104101926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4\training\scandata\20190104101926\20190104101926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405" w:rsidRDefault="00415405"/>
    <w:p w:rsidR="00415405" w:rsidRDefault="00415405"/>
    <w:p w:rsidR="00415405" w:rsidRDefault="00415405"/>
    <w:p w:rsidR="00415405" w:rsidRDefault="00926F76" w:rsidP="00415405">
      <w:pPr>
        <w:rPr>
          <w:rFonts w:ascii="Century" w:hAnsi="Century"/>
        </w:rPr>
      </w:pPr>
      <w:r>
        <w:rPr>
          <w:rFonts w:ascii="Century" w:hAnsi="Century" w:hint="eastAsia"/>
        </w:rPr>
        <w:t>P</w:t>
      </w:r>
      <w:r w:rsidR="00415405">
        <w:rPr>
          <w:rFonts w:ascii="Century" w:hAnsi="Century" w:hint="eastAsia"/>
        </w:rPr>
        <w:t>rofile</w:t>
      </w:r>
    </w:p>
    <w:p w:rsidR="00415405" w:rsidRDefault="00415405" w:rsidP="00415405">
      <w:pPr>
        <w:rPr>
          <w:rFonts w:ascii="Century" w:hAnsi="Century"/>
        </w:rPr>
      </w:pPr>
      <w:proofErr w:type="spellStart"/>
      <w:r>
        <w:rPr>
          <w:rFonts w:ascii="Century" w:hAnsi="Century" w:hint="eastAsia"/>
        </w:rPr>
        <w:t>Sachie</w:t>
      </w:r>
      <w:proofErr w:type="spellEnd"/>
      <w:r>
        <w:rPr>
          <w:rFonts w:ascii="Century" w:hAnsi="Century" w:hint="eastAsia"/>
        </w:rPr>
        <w:t xml:space="preserve"> </w:t>
      </w:r>
      <w:proofErr w:type="spellStart"/>
      <w:r>
        <w:rPr>
          <w:rFonts w:ascii="Century" w:hAnsi="Century" w:hint="eastAsia"/>
        </w:rPr>
        <w:t>Onaka</w:t>
      </w:r>
      <w:proofErr w:type="spellEnd"/>
    </w:p>
    <w:p w:rsidR="00415405" w:rsidRDefault="00415405" w:rsidP="00415405">
      <w:pPr>
        <w:rPr>
          <w:rFonts w:ascii="Century" w:hAnsi="Century"/>
        </w:rPr>
      </w:pPr>
    </w:p>
    <w:p w:rsidR="00415405" w:rsidRDefault="00926F76" w:rsidP="00415405">
      <w:pPr>
        <w:rPr>
          <w:rFonts w:ascii="Century" w:hAnsi="Century"/>
        </w:rPr>
      </w:pPr>
      <w:proofErr w:type="spellStart"/>
      <w:r>
        <w:rPr>
          <w:rFonts w:ascii="Century" w:hAnsi="Century" w:hint="eastAsia"/>
        </w:rPr>
        <w:t>Ms.Sachie</w:t>
      </w:r>
      <w:proofErr w:type="spellEnd"/>
      <w:r>
        <w:rPr>
          <w:rFonts w:ascii="Century" w:hAnsi="Century" w:hint="eastAsia"/>
        </w:rPr>
        <w:t xml:space="preserve"> </w:t>
      </w:r>
      <w:proofErr w:type="spellStart"/>
      <w:r>
        <w:rPr>
          <w:rFonts w:ascii="Century" w:hAnsi="Century" w:hint="eastAsia"/>
        </w:rPr>
        <w:t>Onaka</w:t>
      </w:r>
      <w:proofErr w:type="spellEnd"/>
      <w:r>
        <w:rPr>
          <w:rFonts w:ascii="Century" w:hAnsi="Century" w:hint="eastAsia"/>
        </w:rPr>
        <w:t>, b</w:t>
      </w:r>
      <w:r w:rsidR="00415405">
        <w:rPr>
          <w:rFonts w:ascii="Century" w:hAnsi="Century" w:hint="eastAsia"/>
        </w:rPr>
        <w:t xml:space="preserve">orn in 1964, </w:t>
      </w:r>
      <w:r>
        <w:rPr>
          <w:rFonts w:ascii="Century" w:hAnsi="Century"/>
        </w:rPr>
        <w:t xml:space="preserve">has been </w:t>
      </w:r>
      <w:r w:rsidR="00415405">
        <w:rPr>
          <w:rFonts w:ascii="Century" w:hAnsi="Century" w:hint="eastAsia"/>
        </w:rPr>
        <w:t xml:space="preserve">living in Shiga Prefecture, Japan. </w:t>
      </w:r>
    </w:p>
    <w:p w:rsidR="00415405" w:rsidRDefault="00926F76" w:rsidP="00415405">
      <w:pPr>
        <w:rPr>
          <w:rFonts w:ascii="Century" w:hAnsi="Century"/>
        </w:rPr>
      </w:pPr>
      <w:r>
        <w:rPr>
          <w:rFonts w:ascii="Century" w:hAnsi="Century"/>
        </w:rPr>
        <w:t xml:space="preserve">She is </w:t>
      </w:r>
      <w:r w:rsidR="00415405">
        <w:rPr>
          <w:rFonts w:ascii="Century" w:hAnsi="Century" w:hint="eastAsia"/>
        </w:rPr>
        <w:t xml:space="preserve">Manager of Coffee House CODA, a sign language </w:t>
      </w:r>
      <w:r w:rsidR="00415405">
        <w:rPr>
          <w:rFonts w:ascii="Century" w:hAnsi="Century"/>
        </w:rPr>
        <w:t>café</w:t>
      </w:r>
      <w:r w:rsidR="00415405">
        <w:rPr>
          <w:rFonts w:ascii="Century" w:hAnsi="Century" w:hint="eastAsia"/>
        </w:rPr>
        <w:t xml:space="preserve"> &amp; bar.</w:t>
      </w:r>
      <w:r w:rsidR="00FF16BD">
        <w:rPr>
          <w:rFonts w:ascii="Century" w:hAnsi="Century" w:hint="eastAsia"/>
        </w:rPr>
        <w:t xml:space="preserve"> This is the 12</w:t>
      </w:r>
      <w:r w:rsidR="00FF16BD" w:rsidRPr="00FF16BD">
        <w:rPr>
          <w:rFonts w:ascii="Century" w:hAnsi="Century" w:hint="eastAsia"/>
          <w:vertAlign w:val="superscript"/>
        </w:rPr>
        <w:t>th</w:t>
      </w:r>
      <w:r w:rsidR="00FF16BD">
        <w:rPr>
          <w:rFonts w:ascii="Century" w:hAnsi="Century" w:hint="eastAsia"/>
        </w:rPr>
        <w:t xml:space="preserve"> year.</w:t>
      </w:r>
    </w:p>
    <w:p w:rsidR="00FF16BD" w:rsidRDefault="00FF16BD" w:rsidP="00415405">
      <w:pPr>
        <w:rPr>
          <w:rFonts w:ascii="Century" w:hAnsi="Century"/>
        </w:rPr>
      </w:pPr>
      <w:r>
        <w:rPr>
          <w:rFonts w:ascii="Century" w:hAnsi="Century" w:hint="eastAsia"/>
        </w:rPr>
        <w:t xml:space="preserve">After graduating </w:t>
      </w:r>
      <w:r w:rsidR="00F02E47">
        <w:rPr>
          <w:rFonts w:ascii="Century" w:hAnsi="Century" w:hint="eastAsia"/>
        </w:rPr>
        <w:t>from a culinary sc</w:t>
      </w:r>
      <w:r w:rsidR="00926F76">
        <w:rPr>
          <w:rFonts w:ascii="Century" w:hAnsi="Century" w:hint="eastAsia"/>
        </w:rPr>
        <w:t xml:space="preserve">hool, she </w:t>
      </w:r>
      <w:r w:rsidR="00F02E47">
        <w:rPr>
          <w:rFonts w:ascii="Century" w:hAnsi="Century" w:hint="eastAsia"/>
        </w:rPr>
        <w:t xml:space="preserve">hoped to work at an </w:t>
      </w:r>
      <w:r w:rsidR="003B1686">
        <w:rPr>
          <w:rFonts w:ascii="Century" w:hAnsi="Century" w:hint="eastAsia"/>
        </w:rPr>
        <w:t xml:space="preserve">Italian restaurant, but was faced </w:t>
      </w:r>
      <w:r w:rsidR="00F02E47">
        <w:rPr>
          <w:rFonts w:ascii="Century" w:hAnsi="Century" w:hint="eastAsia"/>
        </w:rPr>
        <w:t xml:space="preserve">with </w:t>
      </w:r>
      <w:r w:rsidR="0004411F">
        <w:rPr>
          <w:rFonts w:ascii="Century" w:hAnsi="Century" w:hint="eastAsia"/>
        </w:rPr>
        <w:t>a serious</w:t>
      </w:r>
      <w:r w:rsidR="00F02E47">
        <w:rPr>
          <w:rFonts w:ascii="Century" w:hAnsi="Century" w:hint="eastAsia"/>
        </w:rPr>
        <w:t xml:space="preserve"> problem of communication</w:t>
      </w:r>
      <w:r w:rsidR="0004411F">
        <w:rPr>
          <w:rFonts w:ascii="Century" w:hAnsi="Century" w:hint="eastAsia"/>
        </w:rPr>
        <w:t xml:space="preserve"> because people did </w:t>
      </w:r>
      <w:r w:rsidR="003B1686">
        <w:rPr>
          <w:rFonts w:ascii="Century" w:hAnsi="Century" w:hint="eastAsia"/>
        </w:rPr>
        <w:t>not understand sign language. Therefore,</w:t>
      </w:r>
      <w:r w:rsidR="00926F76">
        <w:rPr>
          <w:rFonts w:ascii="Century" w:hAnsi="Century" w:hint="eastAsia"/>
        </w:rPr>
        <w:t xml:space="preserve"> she</w:t>
      </w:r>
      <w:r w:rsidR="0004411F">
        <w:rPr>
          <w:rFonts w:ascii="Century" w:hAnsi="Century" w:hint="eastAsia"/>
        </w:rPr>
        <w:t xml:space="preserve"> </w:t>
      </w:r>
      <w:r w:rsidR="00575BD2">
        <w:rPr>
          <w:rFonts w:ascii="Century" w:hAnsi="Century" w:hint="eastAsia"/>
        </w:rPr>
        <w:t>abandoned</w:t>
      </w:r>
      <w:r w:rsidR="00A87463">
        <w:rPr>
          <w:rFonts w:ascii="Century" w:hAnsi="Century" w:hint="eastAsia"/>
        </w:rPr>
        <w:t xml:space="preserve"> the idea</w:t>
      </w:r>
      <w:r w:rsidR="0004411F">
        <w:rPr>
          <w:rFonts w:ascii="Century" w:hAnsi="Century" w:hint="eastAsia"/>
        </w:rPr>
        <w:t>.</w:t>
      </w:r>
    </w:p>
    <w:p w:rsidR="00575BD2" w:rsidRDefault="00926F76" w:rsidP="00415405">
      <w:pPr>
        <w:rPr>
          <w:rFonts w:ascii="Century" w:hAnsi="Century"/>
        </w:rPr>
      </w:pPr>
      <w:r>
        <w:rPr>
          <w:rFonts w:ascii="Century" w:hAnsi="Century"/>
        </w:rPr>
        <w:t xml:space="preserve">She </w:t>
      </w:r>
      <w:r w:rsidR="00575BD2">
        <w:rPr>
          <w:rFonts w:ascii="Century" w:hAnsi="Century" w:hint="eastAsia"/>
        </w:rPr>
        <w:t>could not</w:t>
      </w:r>
      <w:r w:rsidR="003B1686">
        <w:rPr>
          <w:rFonts w:ascii="Century" w:hAnsi="Century" w:hint="eastAsia"/>
        </w:rPr>
        <w:t>, however,</w:t>
      </w:r>
      <w:r w:rsidR="00575BD2">
        <w:rPr>
          <w:rFonts w:ascii="Century" w:hAnsi="Century" w:hint="eastAsia"/>
        </w:rPr>
        <w:t xml:space="preserve"> completely give up </w:t>
      </w:r>
      <w:r>
        <w:rPr>
          <w:rFonts w:ascii="Century" w:hAnsi="Century" w:hint="eastAsia"/>
        </w:rPr>
        <w:t>her</w:t>
      </w:r>
      <w:r w:rsidR="00A87463">
        <w:rPr>
          <w:rFonts w:ascii="Century" w:hAnsi="Century" w:hint="eastAsia"/>
        </w:rPr>
        <w:t xml:space="preserve"> dream</w:t>
      </w:r>
      <w:r w:rsidR="00575BD2">
        <w:rPr>
          <w:rFonts w:ascii="Century" w:hAnsi="Century" w:hint="eastAsia"/>
        </w:rPr>
        <w:t xml:space="preserve"> and finally</w:t>
      </w:r>
      <w:r w:rsidR="003E6515">
        <w:rPr>
          <w:rFonts w:ascii="Century" w:hAnsi="Century" w:hint="eastAsia"/>
        </w:rPr>
        <w:t>,</w:t>
      </w:r>
      <w:r w:rsidR="00575BD2">
        <w:rPr>
          <w:rFonts w:ascii="Century" w:hAnsi="Century" w:hint="eastAsia"/>
        </w:rPr>
        <w:t xml:space="preserve"> 25 years later</w:t>
      </w:r>
      <w:r w:rsidR="003E6515">
        <w:rPr>
          <w:rFonts w:ascii="Century" w:hAnsi="Century" w:hint="eastAsia"/>
        </w:rPr>
        <w:t xml:space="preserve">, opened a </w:t>
      </w:r>
      <w:r w:rsidR="00575BD2">
        <w:rPr>
          <w:rFonts w:ascii="Century" w:hAnsi="Century" w:hint="eastAsia"/>
        </w:rPr>
        <w:t xml:space="preserve">sign language </w:t>
      </w:r>
      <w:r w:rsidR="00575BD2">
        <w:rPr>
          <w:rFonts w:ascii="Century" w:hAnsi="Century"/>
        </w:rPr>
        <w:t>café</w:t>
      </w:r>
      <w:r w:rsidR="00575BD2">
        <w:rPr>
          <w:rFonts w:ascii="Century" w:hAnsi="Century" w:hint="eastAsia"/>
        </w:rPr>
        <w:t>.</w:t>
      </w:r>
    </w:p>
    <w:p w:rsidR="00A87463" w:rsidRDefault="00926F76" w:rsidP="00415405">
      <w:pPr>
        <w:rPr>
          <w:rFonts w:ascii="Century" w:hAnsi="Century"/>
        </w:rPr>
      </w:pPr>
      <w:r>
        <w:rPr>
          <w:rFonts w:ascii="Century" w:hAnsi="Century"/>
        </w:rPr>
        <w:t xml:space="preserve">She </w:t>
      </w:r>
      <w:r>
        <w:rPr>
          <w:rFonts w:ascii="Century" w:hAnsi="Century" w:hint="eastAsia"/>
        </w:rPr>
        <w:t>tried</w:t>
      </w:r>
      <w:r w:rsidR="00575BD2">
        <w:rPr>
          <w:rFonts w:ascii="Century" w:hAnsi="Century" w:hint="eastAsia"/>
        </w:rPr>
        <w:t xml:space="preserve"> to </w:t>
      </w:r>
      <w:r w:rsidR="00B15C5A">
        <w:rPr>
          <w:rFonts w:ascii="Century" w:hAnsi="Century" w:hint="eastAsia"/>
        </w:rPr>
        <w:t xml:space="preserve">create an environment for </w:t>
      </w:r>
      <w:r w:rsidR="00EC3CA4">
        <w:rPr>
          <w:rFonts w:ascii="Century" w:hAnsi="Century" w:hint="eastAsia"/>
        </w:rPr>
        <w:t xml:space="preserve">people to get </w:t>
      </w:r>
      <w:r w:rsidR="00B15C5A">
        <w:rPr>
          <w:rFonts w:ascii="Century" w:hAnsi="Century" w:hint="eastAsia"/>
        </w:rPr>
        <w:t>familiar with sign language</w:t>
      </w:r>
      <w:r w:rsidR="00316A30">
        <w:rPr>
          <w:rFonts w:ascii="Century" w:hAnsi="Century" w:hint="eastAsia"/>
        </w:rPr>
        <w:t xml:space="preserve"> and </w:t>
      </w:r>
      <w:r w:rsidR="00B15C5A">
        <w:rPr>
          <w:rFonts w:ascii="Century" w:hAnsi="Century" w:hint="eastAsia"/>
        </w:rPr>
        <w:t xml:space="preserve">make it easier to work </w:t>
      </w:r>
      <w:r w:rsidR="0094234C">
        <w:rPr>
          <w:rFonts w:ascii="Century" w:hAnsi="Century" w:hint="eastAsia"/>
        </w:rPr>
        <w:t>through using sign language.</w:t>
      </w:r>
      <w:r w:rsidR="00B15C5A">
        <w:rPr>
          <w:rFonts w:ascii="Century" w:hAnsi="Century" w:hint="eastAsia"/>
        </w:rPr>
        <w:t xml:space="preserve"> </w:t>
      </w:r>
      <w:r>
        <w:rPr>
          <w:rFonts w:ascii="Century" w:hAnsi="Century" w:hint="eastAsia"/>
        </w:rPr>
        <w:t>S</w:t>
      </w:r>
      <w:r>
        <w:rPr>
          <w:rFonts w:ascii="Century" w:hAnsi="Century"/>
        </w:rPr>
        <w:t>he is</w:t>
      </w:r>
      <w:r w:rsidR="008A56FF">
        <w:rPr>
          <w:rFonts w:ascii="Century" w:hAnsi="Century" w:hint="eastAsia"/>
        </w:rPr>
        <w:t xml:space="preserve"> appeal</w:t>
      </w:r>
      <w:r w:rsidR="0062079F">
        <w:rPr>
          <w:rFonts w:ascii="Century" w:hAnsi="Century" w:hint="eastAsia"/>
        </w:rPr>
        <w:t>ing</w:t>
      </w:r>
      <w:r w:rsidR="008A56FF">
        <w:rPr>
          <w:rFonts w:ascii="Century" w:hAnsi="Century" w:hint="eastAsia"/>
        </w:rPr>
        <w:t xml:space="preserve"> that even </w:t>
      </w:r>
      <w:r w:rsidR="00316A30">
        <w:rPr>
          <w:rFonts w:ascii="Century" w:hAnsi="Century" w:hint="eastAsia"/>
        </w:rPr>
        <w:t xml:space="preserve">a </w:t>
      </w:r>
      <w:r w:rsidR="00316A30">
        <w:rPr>
          <w:rFonts w:ascii="Century" w:hAnsi="Century" w:hint="eastAsia"/>
          <w:color w:val="FF0000"/>
        </w:rPr>
        <w:t xml:space="preserve">deaf </w:t>
      </w:r>
      <w:r w:rsidR="00316A30" w:rsidRPr="00926F76">
        <w:rPr>
          <w:rFonts w:ascii="Century" w:hAnsi="Century" w:hint="eastAsia"/>
          <w:color w:val="000000" w:themeColor="text1"/>
        </w:rPr>
        <w:t>person</w:t>
      </w:r>
      <w:r w:rsidR="00575BD2" w:rsidRPr="00926F76">
        <w:rPr>
          <w:rFonts w:ascii="Century" w:hAnsi="Century" w:hint="eastAsia"/>
          <w:color w:val="000000" w:themeColor="text1"/>
        </w:rPr>
        <w:t xml:space="preserve"> </w:t>
      </w:r>
      <w:r w:rsidR="008A56FF">
        <w:rPr>
          <w:rFonts w:ascii="Century" w:hAnsi="Century" w:hint="eastAsia"/>
        </w:rPr>
        <w:t xml:space="preserve">can </w:t>
      </w:r>
      <w:r w:rsidR="0062079F">
        <w:rPr>
          <w:rFonts w:ascii="Century" w:hAnsi="Century" w:hint="eastAsia"/>
        </w:rPr>
        <w:t xml:space="preserve">also </w:t>
      </w:r>
      <w:r w:rsidR="008A56FF">
        <w:rPr>
          <w:rFonts w:ascii="Century" w:hAnsi="Century" w:hint="eastAsia"/>
        </w:rPr>
        <w:t xml:space="preserve">manage a </w:t>
      </w:r>
      <w:r w:rsidR="00316A30">
        <w:rPr>
          <w:rFonts w:ascii="Century" w:hAnsi="Century"/>
        </w:rPr>
        <w:t>café</w:t>
      </w:r>
      <w:r w:rsidR="00316A30">
        <w:rPr>
          <w:rFonts w:ascii="Century" w:hAnsi="Century" w:hint="eastAsia"/>
        </w:rPr>
        <w:t xml:space="preserve"> in the same way as persons with</w:t>
      </w:r>
      <w:r w:rsidR="003961FA">
        <w:rPr>
          <w:rFonts w:ascii="Century" w:hAnsi="Century" w:hint="eastAsia"/>
        </w:rPr>
        <w:t xml:space="preserve">out </w:t>
      </w:r>
      <w:r w:rsidR="00316A30">
        <w:rPr>
          <w:rFonts w:ascii="Century" w:hAnsi="Century" w:hint="eastAsia"/>
        </w:rPr>
        <w:t>disabilities</w:t>
      </w:r>
      <w:r w:rsidR="003961FA">
        <w:rPr>
          <w:rFonts w:ascii="Century" w:hAnsi="Century" w:hint="eastAsia"/>
        </w:rPr>
        <w:t xml:space="preserve"> do</w:t>
      </w:r>
      <w:r w:rsidR="00316A30">
        <w:rPr>
          <w:rFonts w:ascii="Century" w:hAnsi="Century" w:hint="eastAsia"/>
        </w:rPr>
        <w:t>.</w:t>
      </w:r>
      <w:r w:rsidR="00A87463">
        <w:rPr>
          <w:rFonts w:ascii="Century" w:hAnsi="Century" w:hint="eastAsia"/>
        </w:rPr>
        <w:t xml:space="preserve"> </w:t>
      </w:r>
    </w:p>
    <w:p w:rsidR="00415405" w:rsidRDefault="00926F76" w:rsidP="0094234C">
      <w:pPr>
        <w:rPr>
          <w:rFonts w:ascii="Century" w:hAnsi="Century"/>
        </w:rPr>
      </w:pPr>
      <w:r>
        <w:rPr>
          <w:rFonts w:ascii="Century" w:hAnsi="Century" w:hint="eastAsia"/>
        </w:rPr>
        <w:lastRenderedPageBreak/>
        <w:t xml:space="preserve">We </w:t>
      </w:r>
      <w:r w:rsidR="0094234C">
        <w:rPr>
          <w:rFonts w:ascii="Century" w:hAnsi="Century" w:hint="eastAsia"/>
        </w:rPr>
        <w:t>have only one life to live. As t</w:t>
      </w:r>
      <w:r>
        <w:rPr>
          <w:rFonts w:ascii="Century" w:hAnsi="Century" w:hint="eastAsia"/>
        </w:rPr>
        <w:t xml:space="preserve">he dream she </w:t>
      </w:r>
      <w:bookmarkStart w:id="0" w:name="_GoBack"/>
      <w:bookmarkEnd w:id="0"/>
      <w:r w:rsidR="0094234C">
        <w:rPr>
          <w:rFonts w:ascii="Century" w:hAnsi="Century" w:hint="eastAsia"/>
        </w:rPr>
        <w:t xml:space="preserve">once </w:t>
      </w:r>
      <w:r w:rsidR="003961FA">
        <w:rPr>
          <w:rFonts w:ascii="Century" w:hAnsi="Century" w:hint="eastAsia"/>
        </w:rPr>
        <w:t xml:space="preserve">almost gave up </w:t>
      </w:r>
      <w:r w:rsidR="0094234C">
        <w:rPr>
          <w:rFonts w:ascii="Century" w:hAnsi="Century" w:hint="eastAsia"/>
        </w:rPr>
        <w:t>has been</w:t>
      </w:r>
      <w:r w:rsidR="00A21704">
        <w:rPr>
          <w:rFonts w:ascii="Century" w:hAnsi="Century" w:hint="eastAsia"/>
        </w:rPr>
        <w:t xml:space="preserve"> realized</w:t>
      </w:r>
      <w:r w:rsidR="0094234C">
        <w:rPr>
          <w:rFonts w:ascii="Century" w:hAnsi="Century" w:hint="eastAsia"/>
        </w:rPr>
        <w:t xml:space="preserve">, </w:t>
      </w:r>
      <w:r>
        <w:rPr>
          <w:rFonts w:ascii="Century" w:hAnsi="Century"/>
        </w:rPr>
        <w:t>she</w:t>
      </w:r>
      <w:r w:rsidR="003961FA">
        <w:rPr>
          <w:rFonts w:ascii="Century" w:hAnsi="Century" w:hint="eastAsia"/>
        </w:rPr>
        <w:t xml:space="preserve"> wish as many people as possible will </w:t>
      </w:r>
      <w:r w:rsidR="00A21704">
        <w:rPr>
          <w:rFonts w:ascii="Century" w:hAnsi="Century" w:hint="eastAsia"/>
        </w:rPr>
        <w:t>lead a life with dreams.</w:t>
      </w:r>
      <w:r w:rsidR="0094234C">
        <w:rPr>
          <w:rFonts w:ascii="Century" w:hAnsi="Century" w:hint="eastAsia"/>
        </w:rPr>
        <w:t xml:space="preserve"> </w:t>
      </w:r>
    </w:p>
    <w:p w:rsidR="00BE21CF" w:rsidRDefault="00BE21CF">
      <w:pPr>
        <w:widowControl/>
        <w:jc w:val="left"/>
        <w:rPr>
          <w:rFonts w:ascii="Century" w:hAnsi="Century"/>
        </w:rPr>
      </w:pPr>
      <w:r>
        <w:rPr>
          <w:rFonts w:ascii="Century" w:hAnsi="Century"/>
        </w:rPr>
        <w:br w:type="page"/>
      </w:r>
    </w:p>
    <w:p w:rsidR="00BE21CF" w:rsidRDefault="00BE21CF" w:rsidP="0094234C">
      <w:pPr>
        <w:rPr>
          <w:rFonts w:ascii="Century" w:hAnsi="Century"/>
        </w:rPr>
      </w:pPr>
      <w:r>
        <w:rPr>
          <w:rFonts w:ascii="Century" w:hAnsi="Century" w:hint="eastAsia"/>
        </w:rPr>
        <w:lastRenderedPageBreak/>
        <w:t>ご確認依頼　尾中氏</w:t>
      </w:r>
    </w:p>
    <w:p w:rsidR="00BE21CF" w:rsidRDefault="00BE21CF" w:rsidP="0094234C">
      <w:pPr>
        <w:rPr>
          <w:rFonts w:ascii="Century" w:hAnsi="Century"/>
        </w:rPr>
      </w:pPr>
    </w:p>
    <w:p w:rsidR="00BE21CF" w:rsidRDefault="00BE21CF" w:rsidP="0094234C">
      <w:pPr>
        <w:rPr>
          <w:rFonts w:ascii="Century" w:hAnsi="Century"/>
        </w:rPr>
      </w:pPr>
      <w:r>
        <w:rPr>
          <w:rFonts w:ascii="Century" w:hAnsi="Century" w:hint="eastAsia"/>
        </w:rPr>
        <w:t>・ろう者　「</w:t>
      </w:r>
      <w:r>
        <w:rPr>
          <w:rFonts w:ascii="Century" w:hAnsi="Century" w:hint="eastAsia"/>
        </w:rPr>
        <w:t>a person with hearing impairment</w:t>
      </w:r>
      <w:r>
        <w:rPr>
          <w:rFonts w:ascii="Century" w:hAnsi="Century" w:hint="eastAsia"/>
        </w:rPr>
        <w:t>」　にしましたが、「</w:t>
      </w:r>
      <w:r>
        <w:rPr>
          <w:rFonts w:ascii="Century" w:hAnsi="Century" w:hint="eastAsia"/>
        </w:rPr>
        <w:t>deaf</w:t>
      </w:r>
      <w:r>
        <w:rPr>
          <w:rFonts w:ascii="Century" w:hAnsi="Century" w:hint="eastAsia"/>
        </w:rPr>
        <w:t>」を使った方が良ければ「</w:t>
      </w:r>
      <w:r>
        <w:rPr>
          <w:rFonts w:ascii="Century" w:hAnsi="Century" w:hint="eastAsia"/>
        </w:rPr>
        <w:t>a deaf person</w:t>
      </w:r>
      <w:r>
        <w:rPr>
          <w:rFonts w:ascii="Century" w:hAnsi="Century" w:hint="eastAsia"/>
        </w:rPr>
        <w:t>」になります。</w:t>
      </w:r>
    </w:p>
    <w:p w:rsidR="00BE21CF" w:rsidRDefault="00BE21CF" w:rsidP="0094234C">
      <w:pPr>
        <w:rPr>
          <w:rFonts w:ascii="Century" w:hAnsi="Century"/>
        </w:rPr>
      </w:pPr>
      <w:r>
        <w:rPr>
          <w:rFonts w:ascii="Century" w:hAnsi="Century" w:hint="eastAsia"/>
        </w:rPr>
        <w:t>ご判断をよろしくお願いいたします。</w:t>
      </w:r>
    </w:p>
    <w:p w:rsidR="00BE21CF" w:rsidRDefault="00BE21CF" w:rsidP="0094234C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</w:p>
    <w:p w:rsidR="00BE21CF" w:rsidRPr="00415405" w:rsidRDefault="00BE21CF" w:rsidP="0094234C">
      <w:pPr>
        <w:rPr>
          <w:rFonts w:ascii="Century" w:hAnsi="Century"/>
        </w:rPr>
      </w:pPr>
    </w:p>
    <w:sectPr w:rsidR="00BE21CF" w:rsidRPr="00415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AB"/>
    <w:rsid w:val="0004411F"/>
    <w:rsid w:val="000C540E"/>
    <w:rsid w:val="00290249"/>
    <w:rsid w:val="00316A30"/>
    <w:rsid w:val="00316AE5"/>
    <w:rsid w:val="003961FA"/>
    <w:rsid w:val="003B1686"/>
    <w:rsid w:val="003E6515"/>
    <w:rsid w:val="003F22E6"/>
    <w:rsid w:val="00415405"/>
    <w:rsid w:val="004C57AB"/>
    <w:rsid w:val="00575BD2"/>
    <w:rsid w:val="0062079F"/>
    <w:rsid w:val="006D610F"/>
    <w:rsid w:val="008A56FF"/>
    <w:rsid w:val="00926F76"/>
    <w:rsid w:val="0094234C"/>
    <w:rsid w:val="00967E3F"/>
    <w:rsid w:val="009F4CEA"/>
    <w:rsid w:val="00A21704"/>
    <w:rsid w:val="00A87463"/>
    <w:rsid w:val="00B15C5A"/>
    <w:rsid w:val="00BE21CF"/>
    <w:rsid w:val="00EC3CA4"/>
    <w:rsid w:val="00EC74CA"/>
    <w:rsid w:val="00F02E47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23D51"/>
  <w15:docId w15:val="{32F263DE-7582-4F42-8179-22281B92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22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mitsuoka</dc:creator>
  <cp:lastModifiedBy>fujimura</cp:lastModifiedBy>
  <cp:revision>2</cp:revision>
  <dcterms:created xsi:type="dcterms:W3CDTF">2019-01-11T04:00:00Z</dcterms:created>
  <dcterms:modified xsi:type="dcterms:W3CDTF">2019-01-11T04:00:00Z</dcterms:modified>
</cp:coreProperties>
</file>